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11" w:rsidRDefault="00F245CB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01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6F4E" w:rsidRPr="00FF0193">
        <w:rPr>
          <w:rFonts w:ascii="Times New Roman" w:hAnsi="Times New Roman" w:cs="Times New Roman"/>
          <w:sz w:val="24"/>
          <w:szCs w:val="24"/>
        </w:rPr>
        <w:t>1</w:t>
      </w:r>
      <w:r w:rsidR="00147D04" w:rsidRPr="00FF019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507A80" w:rsidRPr="00FF0193" w:rsidRDefault="00507A80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18.10.2024 № ЦА-118Пр</w:t>
      </w:r>
    </w:p>
    <w:p w:rsidR="00797E74" w:rsidRPr="00FF0193" w:rsidRDefault="00797E74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услуг, закупки</w:t>
      </w:r>
      <w:r w:rsidRPr="00FF0193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E74" w:rsidRPr="00FF0193" w:rsidRDefault="00921C63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о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существляются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у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294"/>
        <w:gridCol w:w="1702"/>
        <w:gridCol w:w="5680"/>
      </w:tblGrid>
      <w:tr w:rsidR="007058D3" w:rsidRPr="00FF0193" w:rsidTr="002855AD">
        <w:tc>
          <w:tcPr>
            <w:tcW w:w="669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94" w:type="dxa"/>
          </w:tcPr>
          <w:p w:rsidR="00921C6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по ОКПД2</w:t>
            </w:r>
          </w:p>
        </w:tc>
        <w:tc>
          <w:tcPr>
            <w:tcW w:w="1702" w:type="dxa"/>
          </w:tcPr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058D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ОКПД2</w:t>
            </w:r>
          </w:p>
        </w:tc>
        <w:tc>
          <w:tcPr>
            <w:tcW w:w="5680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</w:t>
            </w:r>
          </w:p>
        </w:tc>
      </w:tr>
      <w:tr w:rsidR="00E97025" w:rsidRPr="00FF0193" w:rsidTr="002855AD">
        <w:tc>
          <w:tcPr>
            <w:tcW w:w="669" w:type="dxa"/>
          </w:tcPr>
          <w:p w:rsidR="007058D3" w:rsidRPr="00FF0193" w:rsidRDefault="007058D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680" w:type="dxa"/>
          </w:tcPr>
          <w:p w:rsidR="007058D3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безалкогольные; минеральные воды и прочие питьевые воды в бутылках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13.92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(кроме одежды)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Листы для облицовки и плиты многослойные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B05ABF" w:rsidRPr="00FF0193" w:rsidTr="002855AD">
        <w:tc>
          <w:tcPr>
            <w:tcW w:w="669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5680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бумаги и картона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CF3CC0" w:rsidRPr="00FF0193" w:rsidRDefault="00CF3CC0" w:rsidP="00B0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80" w:type="dxa"/>
          </w:tcPr>
          <w:p w:rsidR="00CF3CC0" w:rsidRPr="00FF0193" w:rsidRDefault="00CF3CC0" w:rsidP="00B0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печатные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неорганические основные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Клеи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Продукты химические прочие, не включенные в другие группировки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резины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ножевые и столовые приборы</w:t>
            </w:r>
          </w:p>
        </w:tc>
      </w:tr>
      <w:tr w:rsidR="00A731DF" w:rsidRPr="00FF0193" w:rsidTr="002855AD">
        <w:tc>
          <w:tcPr>
            <w:tcW w:w="669" w:type="dxa"/>
          </w:tcPr>
          <w:p w:rsidR="00A731DF" w:rsidRPr="00FF019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25.73</w:t>
            </w:r>
          </w:p>
        </w:tc>
        <w:tc>
          <w:tcPr>
            <w:tcW w:w="5680" w:type="dxa"/>
          </w:tcPr>
          <w:p w:rsidR="00A731DF" w:rsidRPr="00FF0193" w:rsidRDefault="00A731DF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Проволока, цепи и пружины</w:t>
            </w:r>
          </w:p>
        </w:tc>
      </w:tr>
      <w:tr w:rsidR="00B05ABF" w:rsidRPr="00FF0193" w:rsidTr="002855AD">
        <w:tc>
          <w:tcPr>
            <w:tcW w:w="669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5680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5680" w:type="dxa"/>
          </w:tcPr>
          <w:p w:rsidR="00862D1C" w:rsidRPr="002855AD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Оборудование коммуникационное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Провода и кабели электронные и электрические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электроустановочные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Приборы бытовые электрические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Инструменты ручные с механизированным приводом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Метлы и щетки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ремонту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электрического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переработке и утилизации отходов неопасных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прочей розничной торговли в специализированных магазинах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журналов и периодических изданий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прочего программного обеспечения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61.90</w:t>
            </w:r>
          </w:p>
        </w:tc>
        <w:tc>
          <w:tcPr>
            <w:tcW w:w="5680" w:type="dxa"/>
          </w:tcPr>
          <w:p w:rsidR="00862D1C" w:rsidRPr="002855AD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2855A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2855A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62</w:t>
            </w:r>
            <w:r w:rsidRPr="002855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2855A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01</w:t>
            </w:r>
          </w:p>
        </w:tc>
        <w:tc>
          <w:tcPr>
            <w:tcW w:w="5680" w:type="dxa"/>
          </w:tcPr>
          <w:p w:rsidR="002855AD" w:rsidRPr="002855AD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компьютерным оборудованием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данных, размещению и взаимосвязанные услуги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2855AD" w:rsidRPr="00FF0193" w:rsidTr="002855AD">
        <w:tc>
          <w:tcPr>
            <w:tcW w:w="669" w:type="dxa"/>
            <w:shd w:val="clear" w:color="auto" w:fill="auto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  <w:shd w:val="clear" w:color="auto" w:fill="auto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5680" w:type="dxa"/>
            <w:shd w:val="clear" w:color="auto" w:fill="auto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охранных служб, в том числе частных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комплексному обслуживанию помещений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310C9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310C9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зданий и промышленной уборке прочие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81.29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82.30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общей врачебной практики</w:t>
            </w:r>
          </w:p>
        </w:tc>
      </w:tr>
      <w:tr w:rsidR="002855AD" w:rsidRPr="00B05ABF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680" w:type="dxa"/>
          </w:tcPr>
          <w:p w:rsidR="002855AD" w:rsidRPr="00B05ABF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2855AD" w:rsidRPr="00B05ABF" w:rsidTr="002855AD">
        <w:tc>
          <w:tcPr>
            <w:tcW w:w="669" w:type="dxa"/>
          </w:tcPr>
          <w:p w:rsidR="002855AD" w:rsidRPr="00564FAF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862D1C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2" w:type="dxa"/>
          </w:tcPr>
          <w:p w:rsidR="002855AD" w:rsidRPr="00862D1C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5680" w:type="dxa"/>
          </w:tcPr>
          <w:p w:rsidR="002855AD" w:rsidRPr="00564FAF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Услуги в области физкультурно-оздоровительной деятельности</w:t>
            </w:r>
          </w:p>
        </w:tc>
      </w:tr>
    </w:tbl>
    <w:p w:rsidR="00797E74" w:rsidRPr="00B05ABF" w:rsidRDefault="00797E74" w:rsidP="00797E7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97E74" w:rsidRPr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F7A"/>
    <w:multiLevelType w:val="hybridMultilevel"/>
    <w:tmpl w:val="680C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1"/>
    <w:rsid w:val="00001FF3"/>
    <w:rsid w:val="00027C8E"/>
    <w:rsid w:val="0007195D"/>
    <w:rsid w:val="00115CA9"/>
    <w:rsid w:val="0012413A"/>
    <w:rsid w:val="00131D5A"/>
    <w:rsid w:val="00147D04"/>
    <w:rsid w:val="00151E78"/>
    <w:rsid w:val="00164A3C"/>
    <w:rsid w:val="001F759B"/>
    <w:rsid w:val="002855AD"/>
    <w:rsid w:val="0028718E"/>
    <w:rsid w:val="00294A7A"/>
    <w:rsid w:val="002C3195"/>
    <w:rsid w:val="00305F9D"/>
    <w:rsid w:val="00310C9D"/>
    <w:rsid w:val="00316CC6"/>
    <w:rsid w:val="00336711"/>
    <w:rsid w:val="004C77F2"/>
    <w:rsid w:val="004D71C4"/>
    <w:rsid w:val="00507A80"/>
    <w:rsid w:val="00584A9C"/>
    <w:rsid w:val="005A2E6B"/>
    <w:rsid w:val="00603F93"/>
    <w:rsid w:val="006F254D"/>
    <w:rsid w:val="007058D3"/>
    <w:rsid w:val="0072233F"/>
    <w:rsid w:val="00750C98"/>
    <w:rsid w:val="00757A9F"/>
    <w:rsid w:val="00775497"/>
    <w:rsid w:val="007977C0"/>
    <w:rsid w:val="00797E74"/>
    <w:rsid w:val="00862D1C"/>
    <w:rsid w:val="00870872"/>
    <w:rsid w:val="008766D8"/>
    <w:rsid w:val="008F5B08"/>
    <w:rsid w:val="00921C63"/>
    <w:rsid w:val="009249DB"/>
    <w:rsid w:val="00927F2D"/>
    <w:rsid w:val="0096663C"/>
    <w:rsid w:val="009B3E2A"/>
    <w:rsid w:val="009B544E"/>
    <w:rsid w:val="009E0756"/>
    <w:rsid w:val="00A56658"/>
    <w:rsid w:val="00A731DF"/>
    <w:rsid w:val="00B05ABF"/>
    <w:rsid w:val="00B06F4E"/>
    <w:rsid w:val="00B704BB"/>
    <w:rsid w:val="00BA6F82"/>
    <w:rsid w:val="00BC1305"/>
    <w:rsid w:val="00BE6BA1"/>
    <w:rsid w:val="00C32502"/>
    <w:rsid w:val="00C86000"/>
    <w:rsid w:val="00CA105D"/>
    <w:rsid w:val="00CD2914"/>
    <w:rsid w:val="00CD4F30"/>
    <w:rsid w:val="00CF3CC0"/>
    <w:rsid w:val="00D00773"/>
    <w:rsid w:val="00D25E5E"/>
    <w:rsid w:val="00E97025"/>
    <w:rsid w:val="00EA60F3"/>
    <w:rsid w:val="00EE359B"/>
    <w:rsid w:val="00F245CB"/>
    <w:rsid w:val="00F84C4C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B2A7-B2D0-4F4F-B891-A87C8CA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Нечаев_ЕА</dc:creator>
  <cp:lastModifiedBy>Бузина Наталья Юрьевна</cp:lastModifiedBy>
  <cp:revision>4</cp:revision>
  <cp:lastPrinted>2023-12-14T10:48:00Z</cp:lastPrinted>
  <dcterms:created xsi:type="dcterms:W3CDTF">2024-07-11T14:58:00Z</dcterms:created>
  <dcterms:modified xsi:type="dcterms:W3CDTF">2024-10-18T09:22:00Z</dcterms:modified>
</cp:coreProperties>
</file>