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3D" w:rsidRPr="0088313D" w:rsidRDefault="0088313D" w:rsidP="00883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8313D">
        <w:rPr>
          <w:rFonts w:ascii="Times New Roman" w:hAnsi="Times New Roman" w:cs="Times New Roman"/>
          <w:b/>
          <w:sz w:val="28"/>
          <w:szCs w:val="28"/>
          <w:u w:val="single"/>
        </w:rPr>
        <w:t>Инструкция капитанам и судовладельцам.</w:t>
      </w:r>
    </w:p>
    <w:p w:rsidR="00B52449" w:rsidRPr="0088313D" w:rsidRDefault="0088313D" w:rsidP="00883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3D">
        <w:rPr>
          <w:rFonts w:ascii="Times New Roman" w:hAnsi="Times New Roman" w:cs="Times New Roman"/>
          <w:b/>
          <w:sz w:val="28"/>
          <w:szCs w:val="28"/>
        </w:rPr>
        <w:t>Действия при получении</w:t>
      </w:r>
      <w:r w:rsidR="00B52449" w:rsidRPr="0088313D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B510FC">
        <w:rPr>
          <w:rFonts w:ascii="Times New Roman" w:hAnsi="Times New Roman" w:cs="Times New Roman"/>
          <w:b/>
          <w:sz w:val="28"/>
          <w:szCs w:val="28"/>
        </w:rPr>
        <w:t>й</w:t>
      </w:r>
      <w:r w:rsidR="00B52449" w:rsidRPr="0088313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510FC">
        <w:rPr>
          <w:rFonts w:ascii="Times New Roman" w:hAnsi="Times New Roman" w:cs="Times New Roman"/>
          <w:b/>
          <w:sz w:val="28"/>
          <w:szCs w:val="28"/>
        </w:rPr>
        <w:t>б</w:t>
      </w:r>
      <w:r w:rsidR="00B52449" w:rsidRPr="00883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FC">
        <w:rPr>
          <w:rFonts w:ascii="Times New Roman" w:hAnsi="Times New Roman" w:cs="Times New Roman"/>
          <w:b/>
          <w:sz w:val="28"/>
          <w:szCs w:val="28"/>
        </w:rPr>
        <w:t xml:space="preserve">отсутствии </w:t>
      </w:r>
      <w:r w:rsidR="00B52449" w:rsidRPr="0088313D">
        <w:rPr>
          <w:rFonts w:ascii="Times New Roman" w:hAnsi="Times New Roman" w:cs="Times New Roman"/>
          <w:b/>
          <w:sz w:val="28"/>
          <w:szCs w:val="28"/>
        </w:rPr>
        <w:t>позиций.</w:t>
      </w:r>
    </w:p>
    <w:p w:rsidR="00B52449" w:rsidRPr="0088313D" w:rsidRDefault="00B52449" w:rsidP="00883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20" w:rsidRDefault="0088313D" w:rsidP="009266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10FC">
        <w:rPr>
          <w:rFonts w:ascii="Times New Roman" w:hAnsi="Times New Roman" w:cs="Times New Roman"/>
          <w:sz w:val="28"/>
          <w:szCs w:val="28"/>
        </w:rPr>
        <w:t>При получении уведомления о</w:t>
      </w:r>
      <w:r w:rsidR="00B510FC" w:rsidRPr="00B510FC">
        <w:rPr>
          <w:rFonts w:ascii="Times New Roman" w:hAnsi="Times New Roman" w:cs="Times New Roman"/>
          <w:sz w:val="28"/>
          <w:szCs w:val="28"/>
        </w:rPr>
        <w:t xml:space="preserve">б </w:t>
      </w:r>
      <w:r w:rsidR="00B20368" w:rsidRPr="00B510FC">
        <w:rPr>
          <w:rFonts w:ascii="Times New Roman" w:hAnsi="Times New Roman" w:cs="Times New Roman"/>
          <w:sz w:val="28"/>
          <w:szCs w:val="28"/>
        </w:rPr>
        <w:t>отсутствии</w:t>
      </w:r>
      <w:r w:rsidRPr="00B510FC">
        <w:rPr>
          <w:rFonts w:ascii="Times New Roman" w:hAnsi="Times New Roman" w:cs="Times New Roman"/>
          <w:sz w:val="28"/>
          <w:szCs w:val="28"/>
        </w:rPr>
        <w:t xml:space="preserve"> </w:t>
      </w:r>
      <w:r w:rsidR="0092662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26620" w:rsidRPr="00B510FC">
        <w:rPr>
          <w:rFonts w:ascii="Times New Roman" w:hAnsi="Times New Roman" w:cs="Times New Roman"/>
          <w:sz w:val="28"/>
          <w:szCs w:val="28"/>
        </w:rPr>
        <w:t>позици</w:t>
      </w:r>
      <w:r w:rsidR="00926620">
        <w:rPr>
          <w:rFonts w:ascii="Times New Roman" w:hAnsi="Times New Roman" w:cs="Times New Roman"/>
          <w:sz w:val="28"/>
          <w:szCs w:val="28"/>
        </w:rPr>
        <w:t>онирования</w:t>
      </w:r>
      <w:r w:rsidR="00115DEA">
        <w:rPr>
          <w:rFonts w:ascii="Times New Roman" w:hAnsi="Times New Roman" w:cs="Times New Roman"/>
          <w:sz w:val="28"/>
          <w:szCs w:val="28"/>
        </w:rPr>
        <w:t>,</w:t>
      </w:r>
      <w:r w:rsidR="00926620">
        <w:rPr>
          <w:rFonts w:ascii="Times New Roman" w:hAnsi="Times New Roman" w:cs="Times New Roman"/>
          <w:sz w:val="28"/>
          <w:szCs w:val="28"/>
        </w:rPr>
        <w:t xml:space="preserve"> </w:t>
      </w:r>
      <w:r w:rsidRPr="00B510FC">
        <w:rPr>
          <w:rFonts w:ascii="Times New Roman" w:hAnsi="Times New Roman" w:cs="Times New Roman"/>
          <w:sz w:val="28"/>
          <w:szCs w:val="28"/>
        </w:rPr>
        <w:t>необходимо с</w:t>
      </w:r>
      <w:r w:rsidR="00B52449" w:rsidRPr="00B510FC">
        <w:rPr>
          <w:rFonts w:ascii="Times New Roman" w:hAnsi="Times New Roman" w:cs="Times New Roman"/>
          <w:sz w:val="28"/>
          <w:szCs w:val="28"/>
        </w:rPr>
        <w:t xml:space="preserve">вязаться </w:t>
      </w:r>
      <w:r w:rsidRPr="00B510FC">
        <w:rPr>
          <w:rFonts w:ascii="Times New Roman" w:hAnsi="Times New Roman" w:cs="Times New Roman"/>
          <w:sz w:val="28"/>
          <w:szCs w:val="28"/>
        </w:rPr>
        <w:t>с</w:t>
      </w:r>
      <w:r w:rsidR="00B52449" w:rsidRPr="00B510FC">
        <w:rPr>
          <w:rFonts w:ascii="Times New Roman" w:hAnsi="Times New Roman" w:cs="Times New Roman"/>
          <w:sz w:val="28"/>
          <w:szCs w:val="28"/>
        </w:rPr>
        <w:t xml:space="preserve"> РЦМ </w:t>
      </w:r>
      <w:r w:rsidRPr="00B510FC">
        <w:rPr>
          <w:rFonts w:ascii="Times New Roman" w:hAnsi="Times New Roman" w:cs="Times New Roman"/>
          <w:sz w:val="28"/>
          <w:szCs w:val="28"/>
        </w:rPr>
        <w:t>осуществляющим наблюдение за местоположением судна</w:t>
      </w:r>
      <w:r w:rsidR="00B510FC" w:rsidRPr="00B510FC">
        <w:rPr>
          <w:rFonts w:ascii="Times New Roman" w:hAnsi="Times New Roman" w:cs="Times New Roman"/>
          <w:sz w:val="28"/>
          <w:szCs w:val="28"/>
        </w:rPr>
        <w:t>,</w:t>
      </w:r>
      <w:r w:rsidRPr="00B510FC">
        <w:rPr>
          <w:rFonts w:ascii="Times New Roman" w:hAnsi="Times New Roman" w:cs="Times New Roman"/>
          <w:sz w:val="28"/>
          <w:szCs w:val="28"/>
        </w:rPr>
        <w:t xml:space="preserve"> </w:t>
      </w:r>
      <w:r w:rsidR="00C746C2" w:rsidRPr="00B510FC">
        <w:rPr>
          <w:rFonts w:ascii="Times New Roman" w:hAnsi="Times New Roman" w:cs="Times New Roman"/>
          <w:sz w:val="28"/>
          <w:szCs w:val="28"/>
        </w:rPr>
        <w:t xml:space="preserve">у дежурного </w:t>
      </w:r>
      <w:r w:rsidR="00926620">
        <w:rPr>
          <w:rFonts w:ascii="Times New Roman" w:hAnsi="Times New Roman" w:cs="Times New Roman"/>
          <w:sz w:val="28"/>
          <w:szCs w:val="28"/>
        </w:rPr>
        <w:t xml:space="preserve">РЦМ получить инструкцию о </w:t>
      </w:r>
      <w:r w:rsidR="00926620" w:rsidRPr="00B510FC">
        <w:rPr>
          <w:rFonts w:ascii="Times New Roman" w:hAnsi="Times New Roman" w:cs="Times New Roman"/>
          <w:sz w:val="28"/>
          <w:szCs w:val="28"/>
        </w:rPr>
        <w:t>порядке</w:t>
      </w:r>
      <w:r w:rsidR="00C746C2" w:rsidRPr="00B510FC">
        <w:rPr>
          <w:rFonts w:ascii="Times New Roman" w:hAnsi="Times New Roman" w:cs="Times New Roman"/>
          <w:sz w:val="28"/>
          <w:szCs w:val="28"/>
        </w:rPr>
        <w:t xml:space="preserve"> дальнейших действий. </w:t>
      </w:r>
    </w:p>
    <w:p w:rsidR="00926620" w:rsidRDefault="00C746C2" w:rsidP="0092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620">
        <w:rPr>
          <w:rFonts w:ascii="Times New Roman" w:hAnsi="Times New Roman" w:cs="Times New Roman"/>
          <w:sz w:val="28"/>
          <w:szCs w:val="28"/>
        </w:rPr>
        <w:t xml:space="preserve">Если имел место пропуск </w:t>
      </w:r>
      <w:r w:rsidR="0092662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26620" w:rsidRPr="00926620">
        <w:rPr>
          <w:rFonts w:ascii="Times New Roman" w:hAnsi="Times New Roman" w:cs="Times New Roman"/>
          <w:sz w:val="28"/>
          <w:szCs w:val="28"/>
        </w:rPr>
        <w:t>позици</w:t>
      </w:r>
      <w:r w:rsidR="00926620">
        <w:rPr>
          <w:rFonts w:ascii="Times New Roman" w:hAnsi="Times New Roman" w:cs="Times New Roman"/>
          <w:sz w:val="28"/>
          <w:szCs w:val="28"/>
        </w:rPr>
        <w:t>онирования</w:t>
      </w:r>
      <w:r w:rsidR="00926620" w:rsidRPr="00926620">
        <w:rPr>
          <w:rFonts w:ascii="Times New Roman" w:hAnsi="Times New Roman" w:cs="Times New Roman"/>
          <w:sz w:val="28"/>
          <w:szCs w:val="28"/>
        </w:rPr>
        <w:t xml:space="preserve"> </w:t>
      </w:r>
      <w:r w:rsidRPr="00926620">
        <w:rPr>
          <w:rFonts w:ascii="Times New Roman" w:hAnsi="Times New Roman" w:cs="Times New Roman"/>
          <w:sz w:val="28"/>
          <w:szCs w:val="28"/>
        </w:rPr>
        <w:t>и</w:t>
      </w:r>
      <w:r w:rsidR="00926620">
        <w:rPr>
          <w:rFonts w:ascii="Times New Roman" w:hAnsi="Times New Roman" w:cs="Times New Roman"/>
          <w:sz w:val="28"/>
          <w:szCs w:val="28"/>
        </w:rPr>
        <w:t xml:space="preserve"> в </w:t>
      </w:r>
      <w:r w:rsidRPr="00926620">
        <w:rPr>
          <w:rFonts w:ascii="Times New Roman" w:hAnsi="Times New Roman" w:cs="Times New Roman"/>
          <w:sz w:val="28"/>
          <w:szCs w:val="28"/>
        </w:rPr>
        <w:t xml:space="preserve"> </w:t>
      </w:r>
      <w:r w:rsidR="00926620" w:rsidRPr="00926620">
        <w:rPr>
          <w:rFonts w:ascii="Times New Roman" w:hAnsi="Times New Roman" w:cs="Times New Roman"/>
          <w:sz w:val="28"/>
          <w:szCs w:val="28"/>
        </w:rPr>
        <w:t>дальнейше</w:t>
      </w:r>
      <w:r w:rsidR="00926620">
        <w:rPr>
          <w:rFonts w:ascii="Times New Roman" w:hAnsi="Times New Roman" w:cs="Times New Roman"/>
          <w:sz w:val="28"/>
          <w:szCs w:val="28"/>
        </w:rPr>
        <w:t>м</w:t>
      </w:r>
      <w:r w:rsidR="00926620" w:rsidRPr="00926620">
        <w:rPr>
          <w:rFonts w:ascii="Times New Roman" w:hAnsi="Times New Roman" w:cs="Times New Roman"/>
          <w:sz w:val="28"/>
          <w:szCs w:val="28"/>
        </w:rPr>
        <w:t xml:space="preserve"> </w:t>
      </w:r>
      <w:r w:rsidRPr="00926620">
        <w:rPr>
          <w:rFonts w:ascii="Times New Roman" w:hAnsi="Times New Roman" w:cs="Times New Roman"/>
          <w:sz w:val="28"/>
          <w:szCs w:val="28"/>
        </w:rPr>
        <w:t>их поступление возобновилось в автоматическом режиме – никаких действий предпринимать не требуется.</w:t>
      </w:r>
      <w:r w:rsidR="00B510FC" w:rsidRPr="0092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C2" w:rsidRPr="00926620" w:rsidRDefault="00E53EC1" w:rsidP="0092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620">
        <w:rPr>
          <w:rFonts w:ascii="Times New Roman" w:hAnsi="Times New Roman" w:cs="Times New Roman"/>
          <w:sz w:val="28"/>
          <w:szCs w:val="28"/>
        </w:rPr>
        <w:t xml:space="preserve">Если </w:t>
      </w:r>
      <w:r w:rsidR="00C746C2" w:rsidRPr="00926620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92662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26620" w:rsidRPr="00926620">
        <w:rPr>
          <w:rFonts w:ascii="Times New Roman" w:hAnsi="Times New Roman" w:cs="Times New Roman"/>
          <w:sz w:val="28"/>
          <w:szCs w:val="28"/>
        </w:rPr>
        <w:t>позици</w:t>
      </w:r>
      <w:r w:rsidR="00926620">
        <w:rPr>
          <w:rFonts w:ascii="Times New Roman" w:hAnsi="Times New Roman" w:cs="Times New Roman"/>
          <w:sz w:val="28"/>
          <w:szCs w:val="28"/>
        </w:rPr>
        <w:t>онирования</w:t>
      </w:r>
      <w:r w:rsidR="00926620" w:rsidRPr="00926620">
        <w:rPr>
          <w:rFonts w:ascii="Times New Roman" w:hAnsi="Times New Roman" w:cs="Times New Roman"/>
          <w:sz w:val="28"/>
          <w:szCs w:val="28"/>
        </w:rPr>
        <w:t xml:space="preserve"> </w:t>
      </w:r>
      <w:r w:rsidR="00115DEA">
        <w:rPr>
          <w:rFonts w:ascii="Times New Roman" w:hAnsi="Times New Roman" w:cs="Times New Roman"/>
          <w:sz w:val="28"/>
          <w:szCs w:val="28"/>
        </w:rPr>
        <w:t>в автоматическом режиме не восстановилось</w:t>
      </w:r>
      <w:r w:rsidR="00C746C2" w:rsidRPr="00926620">
        <w:rPr>
          <w:rFonts w:ascii="Times New Roman" w:hAnsi="Times New Roman" w:cs="Times New Roman"/>
          <w:sz w:val="28"/>
          <w:szCs w:val="28"/>
        </w:rPr>
        <w:t xml:space="preserve">, </w:t>
      </w:r>
      <w:r w:rsidR="00115DEA">
        <w:rPr>
          <w:rFonts w:ascii="Times New Roman" w:hAnsi="Times New Roman" w:cs="Times New Roman"/>
          <w:sz w:val="28"/>
          <w:szCs w:val="28"/>
        </w:rPr>
        <w:t>необходимо</w:t>
      </w:r>
      <w:r w:rsidR="00115DEA" w:rsidRPr="00926620">
        <w:rPr>
          <w:rFonts w:ascii="Times New Roman" w:hAnsi="Times New Roman" w:cs="Times New Roman"/>
          <w:sz w:val="28"/>
          <w:szCs w:val="28"/>
        </w:rPr>
        <w:t xml:space="preserve"> </w:t>
      </w:r>
      <w:r w:rsidRPr="00926620">
        <w:rPr>
          <w:rFonts w:ascii="Times New Roman" w:hAnsi="Times New Roman" w:cs="Times New Roman"/>
          <w:sz w:val="28"/>
          <w:szCs w:val="28"/>
        </w:rPr>
        <w:t>за</w:t>
      </w:r>
      <w:r w:rsidR="00C746C2" w:rsidRPr="00926620">
        <w:rPr>
          <w:rFonts w:ascii="Times New Roman" w:hAnsi="Times New Roman" w:cs="Times New Roman"/>
          <w:sz w:val="28"/>
          <w:szCs w:val="28"/>
        </w:rPr>
        <w:t xml:space="preserve">фиксировать </w:t>
      </w:r>
      <w:r w:rsidRPr="00926620">
        <w:rPr>
          <w:rFonts w:ascii="Times New Roman" w:hAnsi="Times New Roman" w:cs="Times New Roman"/>
          <w:sz w:val="28"/>
          <w:szCs w:val="28"/>
        </w:rPr>
        <w:t>время поступления последней позиции</w:t>
      </w:r>
      <w:r w:rsidR="00C746C2" w:rsidRPr="00926620">
        <w:rPr>
          <w:rFonts w:ascii="Times New Roman" w:hAnsi="Times New Roman" w:cs="Times New Roman"/>
          <w:sz w:val="28"/>
          <w:szCs w:val="28"/>
        </w:rPr>
        <w:t xml:space="preserve"> и п</w:t>
      </w:r>
      <w:r w:rsidRPr="00926620">
        <w:rPr>
          <w:rFonts w:ascii="Times New Roman" w:hAnsi="Times New Roman" w:cs="Times New Roman"/>
          <w:sz w:val="28"/>
          <w:szCs w:val="28"/>
        </w:rPr>
        <w:t xml:space="preserve">роизвести </w:t>
      </w:r>
      <w:r w:rsidR="00C746C2" w:rsidRPr="00926620">
        <w:rPr>
          <w:rFonts w:ascii="Times New Roman" w:hAnsi="Times New Roman" w:cs="Times New Roman"/>
          <w:sz w:val="28"/>
          <w:szCs w:val="28"/>
        </w:rPr>
        <w:t xml:space="preserve">перезапуск </w:t>
      </w:r>
      <w:r w:rsidRPr="00926620">
        <w:rPr>
          <w:rFonts w:ascii="Times New Roman" w:hAnsi="Times New Roman" w:cs="Times New Roman"/>
          <w:sz w:val="28"/>
          <w:szCs w:val="28"/>
        </w:rPr>
        <w:t xml:space="preserve">ТСК путем отключения и </w:t>
      </w:r>
      <w:r w:rsidR="00A7327F" w:rsidRPr="00926620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Pr="00926620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811D45" w:rsidRPr="00926620">
        <w:rPr>
          <w:rFonts w:ascii="Times New Roman" w:hAnsi="Times New Roman" w:cs="Times New Roman"/>
          <w:sz w:val="28"/>
          <w:szCs w:val="28"/>
        </w:rPr>
        <w:t>электропитания</w:t>
      </w:r>
      <w:r w:rsidRPr="00926620">
        <w:rPr>
          <w:rFonts w:ascii="Times New Roman" w:hAnsi="Times New Roman" w:cs="Times New Roman"/>
          <w:sz w:val="28"/>
          <w:szCs w:val="28"/>
        </w:rPr>
        <w:t>.</w:t>
      </w:r>
    </w:p>
    <w:p w:rsidR="00774536" w:rsidRPr="00774536" w:rsidRDefault="00115DEA" w:rsidP="002A5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ранее чем ч</w:t>
      </w:r>
      <w:r w:rsidRPr="00A7327F">
        <w:rPr>
          <w:rFonts w:ascii="Times New Roman" w:hAnsi="Times New Roman" w:cs="Times New Roman"/>
          <w:sz w:val="28"/>
          <w:szCs w:val="28"/>
        </w:rPr>
        <w:t xml:space="preserve">ерез </w:t>
      </w:r>
      <w:r w:rsidR="00C746C2" w:rsidRPr="00A7327F">
        <w:rPr>
          <w:rFonts w:ascii="Times New Roman" w:hAnsi="Times New Roman" w:cs="Times New Roman"/>
          <w:sz w:val="28"/>
          <w:szCs w:val="28"/>
        </w:rPr>
        <w:t xml:space="preserve">час после перезапуска ТСК связаться с РЦМ и уточнить </w:t>
      </w:r>
      <w:r w:rsidR="00E53EC1" w:rsidRPr="00A7327F">
        <w:rPr>
          <w:rFonts w:ascii="Times New Roman" w:hAnsi="Times New Roman" w:cs="Times New Roman"/>
          <w:sz w:val="28"/>
          <w:szCs w:val="28"/>
        </w:rPr>
        <w:t>восстановилось ли поступление позиций. Если позиции поступают</w:t>
      </w:r>
      <w:r w:rsidR="002650D5" w:rsidRPr="00A7327F">
        <w:rPr>
          <w:rFonts w:ascii="Times New Roman" w:hAnsi="Times New Roman" w:cs="Times New Roman"/>
          <w:sz w:val="28"/>
          <w:szCs w:val="28"/>
        </w:rPr>
        <w:t>,</w:t>
      </w:r>
      <w:r w:rsidR="00E53EC1" w:rsidRPr="00A7327F">
        <w:rPr>
          <w:rFonts w:ascii="Times New Roman" w:hAnsi="Times New Roman" w:cs="Times New Roman"/>
          <w:sz w:val="28"/>
          <w:szCs w:val="28"/>
        </w:rPr>
        <w:t xml:space="preserve"> </w:t>
      </w:r>
      <w:r w:rsidR="00774536">
        <w:rPr>
          <w:rFonts w:ascii="Times New Roman" w:hAnsi="Times New Roman" w:cs="Times New Roman"/>
          <w:sz w:val="28"/>
          <w:szCs w:val="28"/>
        </w:rPr>
        <w:t xml:space="preserve">то </w:t>
      </w:r>
      <w:r w:rsidR="00E53EC1" w:rsidRPr="00A7327F">
        <w:rPr>
          <w:rFonts w:ascii="Times New Roman" w:hAnsi="Times New Roman" w:cs="Times New Roman"/>
          <w:sz w:val="28"/>
          <w:szCs w:val="28"/>
        </w:rPr>
        <w:t>никаких действий больше не требуется.</w:t>
      </w:r>
      <w:r w:rsidR="00F05960" w:rsidRPr="00A7327F">
        <w:rPr>
          <w:rFonts w:ascii="Times New Roman" w:hAnsi="Times New Roman" w:cs="Times New Roman"/>
          <w:sz w:val="28"/>
          <w:szCs w:val="28"/>
        </w:rPr>
        <w:t xml:space="preserve"> Если вос</w:t>
      </w:r>
      <w:r w:rsidR="00E53EC1" w:rsidRPr="00A7327F">
        <w:rPr>
          <w:rFonts w:ascii="Times New Roman" w:hAnsi="Times New Roman" w:cs="Times New Roman"/>
          <w:sz w:val="28"/>
          <w:szCs w:val="28"/>
        </w:rPr>
        <w:t>становлени</w:t>
      </w:r>
      <w:r w:rsidR="00774536">
        <w:rPr>
          <w:rFonts w:ascii="Times New Roman" w:hAnsi="Times New Roman" w:cs="Times New Roman"/>
          <w:sz w:val="28"/>
          <w:szCs w:val="28"/>
        </w:rPr>
        <w:t>я</w:t>
      </w:r>
      <w:r w:rsidR="00E53EC1" w:rsidRPr="00A7327F">
        <w:rPr>
          <w:rFonts w:ascii="Times New Roman" w:hAnsi="Times New Roman" w:cs="Times New Roman"/>
          <w:sz w:val="28"/>
          <w:szCs w:val="28"/>
        </w:rPr>
        <w:t xml:space="preserve"> поступления позиций не произошло</w:t>
      </w:r>
      <w:r w:rsidR="00774536">
        <w:rPr>
          <w:rFonts w:ascii="Times New Roman" w:hAnsi="Times New Roman" w:cs="Times New Roman"/>
          <w:sz w:val="28"/>
          <w:szCs w:val="28"/>
        </w:rPr>
        <w:t xml:space="preserve">, то перейти к пункту </w:t>
      </w:r>
      <w:r w:rsidR="00B510FC">
        <w:rPr>
          <w:rFonts w:ascii="Times New Roman" w:hAnsi="Times New Roman" w:cs="Times New Roman"/>
          <w:sz w:val="28"/>
          <w:szCs w:val="28"/>
        </w:rPr>
        <w:t>3</w:t>
      </w:r>
      <w:r w:rsidR="00774536">
        <w:rPr>
          <w:rFonts w:ascii="Times New Roman" w:hAnsi="Times New Roman" w:cs="Times New Roman"/>
          <w:sz w:val="28"/>
          <w:szCs w:val="28"/>
        </w:rPr>
        <w:t>.</w:t>
      </w:r>
    </w:p>
    <w:p w:rsidR="002A5931" w:rsidRDefault="00774536" w:rsidP="002A5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774536">
        <w:rPr>
          <w:rFonts w:ascii="Times New Roman" w:hAnsi="Times New Roman" w:cs="Times New Roman"/>
          <w:sz w:val="28"/>
          <w:szCs w:val="28"/>
        </w:rPr>
        <w:t>на судне дублирующе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4536">
        <w:rPr>
          <w:rFonts w:ascii="Times New Roman" w:hAnsi="Times New Roman" w:cs="Times New Roman"/>
          <w:sz w:val="28"/>
          <w:szCs w:val="28"/>
        </w:rPr>
        <w:t xml:space="preserve"> ТСК</w:t>
      </w:r>
      <w:r>
        <w:rPr>
          <w:rFonts w:ascii="Times New Roman" w:hAnsi="Times New Roman" w:cs="Times New Roman"/>
          <w:sz w:val="28"/>
          <w:szCs w:val="28"/>
        </w:rPr>
        <w:t>, на которое оформлено Свидетельство соответствия</w:t>
      </w:r>
      <w:r w:rsidRPr="00774536">
        <w:rPr>
          <w:rFonts w:ascii="Times New Roman" w:hAnsi="Times New Roman" w:cs="Times New Roman"/>
          <w:sz w:val="28"/>
          <w:szCs w:val="28"/>
        </w:rPr>
        <w:t xml:space="preserve">, выключить основное ТСК и включить дублирующее, о чём поставить в известность РЦМ. </w:t>
      </w:r>
    </w:p>
    <w:p w:rsidR="00A7327F" w:rsidRPr="00774536" w:rsidRDefault="00774536" w:rsidP="002A593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74536">
        <w:rPr>
          <w:rFonts w:ascii="Times New Roman" w:hAnsi="Times New Roman" w:cs="Times New Roman"/>
          <w:sz w:val="28"/>
          <w:szCs w:val="28"/>
        </w:rPr>
        <w:t xml:space="preserve">Если на судне отсутствует дублирующее ТСК, то начать </w:t>
      </w:r>
      <w:r w:rsidR="00F05960" w:rsidRPr="00774536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Pr="00774536">
        <w:rPr>
          <w:rFonts w:ascii="Times New Roman" w:hAnsi="Times New Roman" w:cs="Times New Roman"/>
          <w:sz w:val="28"/>
          <w:szCs w:val="28"/>
        </w:rPr>
        <w:t xml:space="preserve">в РЦМ </w:t>
      </w:r>
      <w:r w:rsidR="00F05960" w:rsidRPr="00774536">
        <w:rPr>
          <w:rFonts w:ascii="Times New Roman" w:hAnsi="Times New Roman" w:cs="Times New Roman"/>
          <w:sz w:val="28"/>
          <w:szCs w:val="28"/>
        </w:rPr>
        <w:t>географические координаты судна каждые два часа</w:t>
      </w:r>
      <w:r w:rsidR="002650D5" w:rsidRPr="00774536">
        <w:rPr>
          <w:rFonts w:ascii="Times New Roman" w:hAnsi="Times New Roman" w:cs="Times New Roman"/>
          <w:sz w:val="28"/>
          <w:szCs w:val="28"/>
        </w:rPr>
        <w:t xml:space="preserve"> </w:t>
      </w:r>
      <w:r w:rsidR="00A7327F" w:rsidRPr="00774536">
        <w:rPr>
          <w:rFonts w:ascii="Times New Roman" w:hAnsi="Times New Roman" w:cs="Times New Roman"/>
          <w:sz w:val="28"/>
          <w:szCs w:val="28"/>
        </w:rPr>
        <w:t>с момента прекращения автоматического поступления позиций.</w:t>
      </w:r>
    </w:p>
    <w:p w:rsidR="00C746C2" w:rsidRPr="00940522" w:rsidRDefault="00A7327F" w:rsidP="002A5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522">
        <w:rPr>
          <w:rFonts w:ascii="Times New Roman" w:hAnsi="Times New Roman" w:cs="Times New Roman"/>
          <w:sz w:val="28"/>
          <w:szCs w:val="28"/>
        </w:rPr>
        <w:t xml:space="preserve">При </w:t>
      </w:r>
      <w:r w:rsidR="00B20368" w:rsidRPr="00940522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Pr="00940522">
        <w:rPr>
          <w:rFonts w:ascii="Times New Roman" w:hAnsi="Times New Roman" w:cs="Times New Roman"/>
          <w:sz w:val="28"/>
          <w:szCs w:val="28"/>
        </w:rPr>
        <w:t>восстановлени</w:t>
      </w:r>
      <w:r w:rsidR="00B20368" w:rsidRPr="00940522">
        <w:rPr>
          <w:rFonts w:ascii="Times New Roman" w:hAnsi="Times New Roman" w:cs="Times New Roman"/>
          <w:sz w:val="28"/>
          <w:szCs w:val="28"/>
        </w:rPr>
        <w:t>я</w:t>
      </w:r>
      <w:r w:rsidRPr="00940522">
        <w:rPr>
          <w:rFonts w:ascii="Times New Roman" w:hAnsi="Times New Roman" w:cs="Times New Roman"/>
          <w:sz w:val="28"/>
          <w:szCs w:val="28"/>
        </w:rPr>
        <w:t xml:space="preserve"> </w:t>
      </w:r>
      <w:r w:rsidR="00B20368" w:rsidRPr="00940522">
        <w:rPr>
          <w:rFonts w:ascii="Times New Roman" w:hAnsi="Times New Roman" w:cs="Times New Roman"/>
          <w:sz w:val="28"/>
          <w:szCs w:val="28"/>
        </w:rPr>
        <w:t xml:space="preserve">в автоматическом режиме </w:t>
      </w:r>
      <w:r w:rsidR="002650D5" w:rsidRPr="00940522">
        <w:rPr>
          <w:rFonts w:ascii="Times New Roman" w:hAnsi="Times New Roman" w:cs="Times New Roman"/>
          <w:sz w:val="28"/>
          <w:szCs w:val="28"/>
        </w:rPr>
        <w:t>поступлени</w:t>
      </w:r>
      <w:r w:rsidR="00774536" w:rsidRPr="00940522">
        <w:rPr>
          <w:rFonts w:ascii="Times New Roman" w:hAnsi="Times New Roman" w:cs="Times New Roman"/>
          <w:sz w:val="28"/>
          <w:szCs w:val="28"/>
        </w:rPr>
        <w:t>я</w:t>
      </w:r>
      <w:r w:rsidR="002650D5" w:rsidRPr="00940522">
        <w:rPr>
          <w:rFonts w:ascii="Times New Roman" w:hAnsi="Times New Roman" w:cs="Times New Roman"/>
          <w:sz w:val="28"/>
          <w:szCs w:val="28"/>
        </w:rPr>
        <w:t xml:space="preserve"> позиций </w:t>
      </w:r>
      <w:r w:rsidR="002A5931" w:rsidRPr="00940522">
        <w:rPr>
          <w:rFonts w:ascii="Times New Roman" w:hAnsi="Times New Roman" w:cs="Times New Roman"/>
          <w:sz w:val="28"/>
          <w:szCs w:val="28"/>
        </w:rPr>
        <w:t>в течение</w:t>
      </w:r>
      <w:r w:rsidRPr="00940522">
        <w:rPr>
          <w:rFonts w:ascii="Times New Roman" w:hAnsi="Times New Roman" w:cs="Times New Roman"/>
          <w:sz w:val="28"/>
          <w:szCs w:val="28"/>
        </w:rPr>
        <w:t xml:space="preserve"> 48 часов </w:t>
      </w:r>
      <w:r w:rsidR="002650D5" w:rsidRPr="00940522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904ED9" w:rsidRPr="0094052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2A5931" w:rsidRPr="00940522">
        <w:rPr>
          <w:rFonts w:ascii="Times New Roman" w:hAnsi="Times New Roman" w:cs="Times New Roman"/>
          <w:sz w:val="28"/>
          <w:szCs w:val="28"/>
        </w:rPr>
        <w:t xml:space="preserve"> промысел</w:t>
      </w:r>
      <w:r w:rsidR="002650D5" w:rsidRPr="00940522">
        <w:rPr>
          <w:rFonts w:ascii="Times New Roman" w:hAnsi="Times New Roman" w:cs="Times New Roman"/>
          <w:sz w:val="28"/>
          <w:szCs w:val="28"/>
        </w:rPr>
        <w:t>, о чем уведомить территориальное Управление Росрыболовства</w:t>
      </w:r>
      <w:r w:rsidR="00AC52DC" w:rsidRPr="00940522">
        <w:rPr>
          <w:rFonts w:ascii="Times New Roman" w:hAnsi="Times New Roman" w:cs="Times New Roman"/>
          <w:sz w:val="28"/>
          <w:szCs w:val="28"/>
        </w:rPr>
        <w:t xml:space="preserve"> </w:t>
      </w:r>
      <w:r w:rsidR="00B510FC" w:rsidRPr="00940522">
        <w:rPr>
          <w:rFonts w:ascii="Times New Roman" w:hAnsi="Times New Roman" w:cs="Times New Roman"/>
          <w:sz w:val="28"/>
          <w:szCs w:val="28"/>
        </w:rPr>
        <w:t xml:space="preserve">и РЦМ </w:t>
      </w:r>
      <w:r w:rsidR="00AC52DC" w:rsidRPr="00940522">
        <w:rPr>
          <w:rFonts w:ascii="Times New Roman" w:hAnsi="Times New Roman" w:cs="Times New Roman"/>
          <w:sz w:val="28"/>
          <w:szCs w:val="28"/>
        </w:rPr>
        <w:t>и проследовать в порт для ремонта или замены ТСК</w:t>
      </w:r>
      <w:r w:rsidR="002650D5" w:rsidRPr="00940522">
        <w:rPr>
          <w:rFonts w:ascii="Times New Roman" w:hAnsi="Times New Roman" w:cs="Times New Roman"/>
          <w:sz w:val="28"/>
          <w:szCs w:val="28"/>
        </w:rPr>
        <w:t>.</w:t>
      </w:r>
    </w:p>
    <w:p w:rsidR="002A5931" w:rsidRPr="00940522" w:rsidRDefault="002A5931" w:rsidP="002A5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522">
        <w:rPr>
          <w:rFonts w:ascii="Times New Roman" w:hAnsi="Times New Roman" w:cs="Times New Roman"/>
          <w:sz w:val="28"/>
          <w:szCs w:val="28"/>
        </w:rPr>
        <w:t xml:space="preserve">В зависимости от района ведения промысла руководствоваться требованиями документов спутникового позиционирования применяемыми в конвенционных районах соответствующих региональных международных  организаций </w:t>
      </w:r>
      <w:r w:rsidR="00904ED9" w:rsidRPr="00940522">
        <w:rPr>
          <w:rFonts w:ascii="Times New Roman" w:hAnsi="Times New Roman" w:cs="Times New Roman"/>
          <w:sz w:val="28"/>
          <w:szCs w:val="28"/>
        </w:rPr>
        <w:t xml:space="preserve"> </w:t>
      </w:r>
      <w:r w:rsidRPr="00940522">
        <w:rPr>
          <w:rFonts w:ascii="Times New Roman" w:hAnsi="Times New Roman" w:cs="Times New Roman"/>
          <w:sz w:val="28"/>
          <w:szCs w:val="28"/>
        </w:rPr>
        <w:t xml:space="preserve"> </w:t>
      </w:r>
      <w:r w:rsidR="00BF5ECA" w:rsidRPr="00940522">
        <w:rPr>
          <w:rFonts w:ascii="Times New Roman" w:hAnsi="Times New Roman" w:cs="Times New Roman"/>
          <w:sz w:val="28"/>
          <w:szCs w:val="28"/>
        </w:rPr>
        <w:t xml:space="preserve">по управлению рыболовством  </w:t>
      </w:r>
      <w:r w:rsidRPr="00940522">
        <w:rPr>
          <w:rFonts w:ascii="Times New Roman" w:hAnsi="Times New Roman" w:cs="Times New Roman"/>
          <w:sz w:val="28"/>
          <w:szCs w:val="28"/>
        </w:rPr>
        <w:t xml:space="preserve"> и</w:t>
      </w:r>
      <w:r w:rsidR="00904ED9" w:rsidRPr="00940522">
        <w:rPr>
          <w:rFonts w:ascii="Times New Roman" w:hAnsi="Times New Roman" w:cs="Times New Roman"/>
          <w:sz w:val="28"/>
          <w:szCs w:val="28"/>
        </w:rPr>
        <w:t xml:space="preserve"> </w:t>
      </w:r>
      <w:r w:rsidRPr="00940522">
        <w:rPr>
          <w:rFonts w:ascii="Times New Roman" w:hAnsi="Times New Roman" w:cs="Times New Roman"/>
          <w:sz w:val="28"/>
          <w:szCs w:val="28"/>
        </w:rPr>
        <w:t xml:space="preserve"> международными договорами Российской Федерации в области рыболовства.</w:t>
      </w:r>
    </w:p>
    <w:p w:rsidR="00C746C2" w:rsidRPr="00C746C2" w:rsidRDefault="00C746C2" w:rsidP="002A59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46C2" w:rsidRPr="00C746C2" w:rsidSect="00B4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66B"/>
    <w:multiLevelType w:val="hybridMultilevel"/>
    <w:tmpl w:val="762C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364"/>
    <w:multiLevelType w:val="multilevel"/>
    <w:tmpl w:val="297E11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2" w:hanging="2160"/>
      </w:pPr>
      <w:rPr>
        <w:rFonts w:hint="default"/>
      </w:rPr>
    </w:lvl>
  </w:abstractNum>
  <w:abstractNum w:abstractNumId="2">
    <w:nsid w:val="53C57AD4"/>
    <w:multiLevelType w:val="hybridMultilevel"/>
    <w:tmpl w:val="2932A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9"/>
    <w:rsid w:val="0007614A"/>
    <w:rsid w:val="000F7B06"/>
    <w:rsid w:val="00115DEA"/>
    <w:rsid w:val="00163857"/>
    <w:rsid w:val="00245E8F"/>
    <w:rsid w:val="002650D5"/>
    <w:rsid w:val="002A5931"/>
    <w:rsid w:val="002B41D6"/>
    <w:rsid w:val="003D097F"/>
    <w:rsid w:val="005A4687"/>
    <w:rsid w:val="005F3107"/>
    <w:rsid w:val="00774536"/>
    <w:rsid w:val="00811D45"/>
    <w:rsid w:val="00813642"/>
    <w:rsid w:val="0088313D"/>
    <w:rsid w:val="008E02D9"/>
    <w:rsid w:val="00904ED9"/>
    <w:rsid w:val="00926620"/>
    <w:rsid w:val="00940522"/>
    <w:rsid w:val="009B6115"/>
    <w:rsid w:val="009D64C1"/>
    <w:rsid w:val="00A7327F"/>
    <w:rsid w:val="00AC52DC"/>
    <w:rsid w:val="00B20368"/>
    <w:rsid w:val="00B40923"/>
    <w:rsid w:val="00B510FC"/>
    <w:rsid w:val="00B52449"/>
    <w:rsid w:val="00BA013B"/>
    <w:rsid w:val="00BF5ECA"/>
    <w:rsid w:val="00C46582"/>
    <w:rsid w:val="00C746C2"/>
    <w:rsid w:val="00E53EC1"/>
    <w:rsid w:val="00F05960"/>
    <w:rsid w:val="00F32026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4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5E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5E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5E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5E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5E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4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5E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5E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5E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5E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5E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37FA-1DA3-48D7-BCCE-A6B2899A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Баевский Владимир Юрьевич</dc:creator>
  <cp:lastModifiedBy>alukyanov</cp:lastModifiedBy>
  <cp:revision>2</cp:revision>
  <dcterms:created xsi:type="dcterms:W3CDTF">2017-05-19T07:53:00Z</dcterms:created>
  <dcterms:modified xsi:type="dcterms:W3CDTF">2017-05-19T07:53:00Z</dcterms:modified>
</cp:coreProperties>
</file>